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0B6" w:rsidRPr="00B210B6" w:rsidRDefault="00B210B6" w:rsidP="00B210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Качество учебно-методического, библиотечно-информационного обеспечения, материально-технической базы</w:t>
      </w:r>
    </w:p>
    <w:p w:rsidR="00B210B6" w:rsidRPr="00B210B6" w:rsidRDefault="00B210B6" w:rsidP="00B210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 созданы условия для разностороннего развития детей с </w:t>
      </w:r>
      <w:proofErr w:type="gramStart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>2.6  до</w:t>
      </w:r>
      <w:proofErr w:type="gramEnd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лет.  В соответствии с программно-методическим обеспечением к образовательной программе дошкольного </w:t>
      </w:r>
      <w:proofErr w:type="gramStart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 учреждение</w:t>
      </w:r>
      <w:proofErr w:type="gramEnd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99 % укомплектовано учебно-методической и художественной литературой;  в каждой возрастной группе  имеется необходимый учебно-методический и дидактический комплексы. Детский сад оснащен </w:t>
      </w:r>
      <w:proofErr w:type="gramStart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  оборудованием</w:t>
      </w:r>
      <w:proofErr w:type="gramEnd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разнообразных видов детской деятельности на участке есть качели, горки, карусели, балансир-качели. </w:t>
      </w:r>
    </w:p>
    <w:p w:rsidR="00B210B6" w:rsidRPr="00B210B6" w:rsidRDefault="00B210B6" w:rsidP="00B210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-образовательном процессе активно используются информационно-коммуникационные технологии компьютер-интернет, телевизор, </w:t>
      </w:r>
      <w:proofErr w:type="gramStart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аудио-колонка</w:t>
      </w:r>
      <w:proofErr w:type="gramEnd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мультимедиа и мобильные телефоны. </w:t>
      </w:r>
      <w:r w:rsidRPr="00B210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 компоненты</w:t>
      </w:r>
      <w:proofErr w:type="gramEnd"/>
      <w:r w:rsidRPr="00B21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предметной среды  учреждения в помещении и на участке  включают оптимально возможные условия для полноценного всестороннего развития детей. </w:t>
      </w:r>
    </w:p>
    <w:p w:rsidR="00B210B6" w:rsidRPr="00B210B6" w:rsidRDefault="00B210B6" w:rsidP="00B210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Особенности организации </w:t>
      </w: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предметно-развивающей среды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10B6" w:rsidRPr="00B210B6" w:rsidRDefault="00B210B6" w:rsidP="00B210B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 </w:t>
      </w: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требования к организации среды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программа </w:t>
      </w:r>
      <w:r w:rsidRPr="00B210B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«От рождения до школы»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 </w:t>
      </w: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предъявляет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каких-то особых специальных </w:t>
      </w: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требований к оснащению развивающей предметно-пространственной среды.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недостатке или отсутствии    финансирования, программа может быть реализована с использованием оснащения, которое уже имеется в дошкольной организации, главное, соблюдать </w:t>
      </w: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требования ФГОС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и принципы организации пространства, обозначенные в программе.</w:t>
      </w:r>
    </w:p>
    <w:p w:rsidR="00B210B6" w:rsidRPr="00B210B6" w:rsidRDefault="00B210B6" w:rsidP="00B210B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принципы организации </w:t>
      </w: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среды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10B6" w:rsidRPr="00B210B6" w:rsidRDefault="00B210B6" w:rsidP="00B210B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 помещений дошкольного учреждения должно быть безопасным, здоровье</w:t>
      </w:r>
      <w:r w:rsidR="002D15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сберегающим, эстетически привлекательным и </w:t>
      </w: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развивающим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Мебель должна соответствовать росту и возрасту детей, игрушки — обеспечивать максимальный для данного возраста </w:t>
      </w: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развивающий эффект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10B6" w:rsidRPr="00B210B6" w:rsidRDefault="00B210B6" w:rsidP="00B210B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Развивающая предметно-пространственная среда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должна быть насыщенной, пригодной для совместной деятельности взрослого и </w:t>
      </w:r>
      <w:proofErr w:type="gramStart"/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ребенка</w:t>
      </w:r>
      <w:proofErr w:type="gramEnd"/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самостоятельной деятельности детей, отвечающей </w:t>
      </w: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потребностям детского возраста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10B6" w:rsidRPr="00B210B6" w:rsidRDefault="00B210B6" w:rsidP="00B210B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Пространство </w:t>
      </w:r>
      <w:proofErr w:type="gramStart"/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группы  организовано</w:t>
      </w:r>
      <w:proofErr w:type="gramEnd"/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виде хорошо разграниченных зон: </w:t>
      </w:r>
      <w:r w:rsidRPr="00B210B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центры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210B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уголки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210B6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площадки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оснащенных большим количеством  </w:t>
      </w: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развивающих материалов 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(книги, игрушки, материалы для творчества, </w:t>
      </w:r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развивающее оборудование и пр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.). Все </w:t>
      </w:r>
      <w:proofErr w:type="gramStart"/>
      <w:r w:rsidRPr="00B210B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доступны</w:t>
      </w:r>
      <w:proofErr w:type="gramEnd"/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детям.</w:t>
      </w:r>
    </w:p>
    <w:p w:rsidR="00B210B6" w:rsidRPr="00B210B6" w:rsidRDefault="00B210B6" w:rsidP="00B210B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Подобная организация пространства позволяет дошкольникам выбирать интересные для себя занятия, чередовать их в течение дня, а педагогу дает </w:t>
      </w:r>
      <w:r w:rsidRPr="00B210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возможность эффективно организовывать образовательный процесс с учетом индивидуальных особенностей детей.</w:t>
      </w:r>
    </w:p>
    <w:p w:rsidR="00B210B6" w:rsidRPr="00B210B6" w:rsidRDefault="00B210B6" w:rsidP="00B210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       В дошкольном учреждении создана материально-техническая база для жизнеобеспечения и развития детей, ведется систематически работа по обогащению и модернизации предметно-развивающей среды. Здание детского сада светлое, имеется отопление, водопровод, канализация, сантехническое оборудование в удовлетворительном состоянии. </w:t>
      </w:r>
    </w:p>
    <w:tbl>
      <w:tblPr>
        <w:tblW w:w="9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024"/>
        <w:gridCol w:w="3830"/>
        <w:gridCol w:w="1986"/>
      </w:tblGrid>
      <w:tr w:rsidR="00B210B6" w:rsidRPr="00B210B6" w:rsidTr="00B210B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№</w:t>
            </w:r>
          </w:p>
          <w:p w:rsidR="00B210B6" w:rsidRPr="00B210B6" w:rsidRDefault="00B210B6" w:rsidP="00B210B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Вид помещения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социально-бытового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и иного назначения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Наименование оборудования,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ТСО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210B6" w:rsidRPr="00B210B6" w:rsidTr="00B210B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Прогулочные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Песочницы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Скамейки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 xml:space="preserve">Оборудование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2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6</w:t>
            </w:r>
          </w:p>
        </w:tc>
      </w:tr>
      <w:tr w:rsidR="00B210B6" w:rsidRPr="00B210B6" w:rsidTr="00B210B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Медицинский кабинет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Стол письменный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Медицинский шкаф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Кушетка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Ростомер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Весы медицинские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Весы электронные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Лампа бактерицидная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Ёмкость для дезинфекции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</w:tr>
      <w:tr w:rsidR="00B210B6" w:rsidRPr="00B210B6" w:rsidTr="00B210B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Пищеблок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Холодильник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Стол разделочный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Стол раздаточный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Табурет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 xml:space="preserve">Весы 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 xml:space="preserve">Мойки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</w:tr>
      <w:tr w:rsidR="00B210B6" w:rsidRPr="00B210B6" w:rsidTr="00B210B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Кладовая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Стеллажи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Морозильник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Сетка для овощей (полка)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Сетки для картофеля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поддоны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</w:tr>
      <w:tr w:rsidR="00B210B6" w:rsidRPr="00B210B6" w:rsidTr="00B210B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Игровая комната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Шкаф для игрушек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Стол детский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Стул детский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Ковёр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2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12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48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 xml:space="preserve">2                     </w:t>
            </w:r>
          </w:p>
        </w:tc>
      </w:tr>
      <w:tr w:rsidR="00B210B6" w:rsidRPr="00B210B6" w:rsidTr="00B210B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Спальная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Кровати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Паласы-дорожки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48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2</w:t>
            </w:r>
          </w:p>
        </w:tc>
      </w:tr>
      <w:tr w:rsidR="00B210B6" w:rsidRPr="00B210B6" w:rsidTr="00B210B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Умывальная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Раковина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Унитаз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Вешалки для полотенец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2</w:t>
            </w:r>
          </w:p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48</w:t>
            </w:r>
          </w:p>
        </w:tc>
      </w:tr>
      <w:tr w:rsidR="00B210B6" w:rsidRPr="00B210B6" w:rsidTr="00B210B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Раздевальная комната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Шкаф для одежды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10</w:t>
            </w:r>
          </w:p>
        </w:tc>
      </w:tr>
      <w:tr w:rsidR="00B210B6" w:rsidRPr="00B210B6" w:rsidTr="00B210B6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Физкультурные площадки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  <w:r w:rsidRPr="00B210B6"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0B6" w:rsidRPr="00B210B6" w:rsidRDefault="00B210B6" w:rsidP="00B210B6">
            <w:pPr>
              <w:spacing w:after="0" w:line="276" w:lineRule="auto"/>
              <w:rPr>
                <w:rFonts w:ascii="Times New Roman" w:eastAsia="Calibri" w:hAnsi="Times New Roman" w:cs="Times New Roman"/>
                <w:color w:val="0D0D0D"/>
                <w:sz w:val="28"/>
                <w:szCs w:val="28"/>
                <w:lang w:eastAsia="ru-RU"/>
              </w:rPr>
            </w:pPr>
          </w:p>
        </w:tc>
      </w:tr>
    </w:tbl>
    <w:p w:rsidR="00B210B6" w:rsidRPr="00B210B6" w:rsidRDefault="00B210B6" w:rsidP="00B210B6">
      <w:pPr>
        <w:spacing w:after="0" w:line="276" w:lineRule="auto"/>
        <w:ind w:right="75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B210B6" w:rsidRPr="00B210B6" w:rsidRDefault="00B210B6" w:rsidP="00B210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  </w:t>
      </w:r>
      <w:r w:rsidRPr="00B210B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  <w:t>Все кабинеты оформлены. Оборудованы групповые комнаты, включающие игровую, познавательную, обеденную зоны. Группы постоянно пополняются современными информационно-познавательными 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</w:t>
      </w:r>
    </w:p>
    <w:p w:rsidR="00B210B6" w:rsidRPr="00B210B6" w:rsidRDefault="00B210B6" w:rsidP="00B210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Постоянно приобретается моющие средства, посуда и мягкий инвентарь согласно потребностям и требованиям СанПиНа 2.4.3648.20</w:t>
      </w:r>
    </w:p>
    <w:p w:rsidR="00B210B6" w:rsidRPr="00B210B6" w:rsidRDefault="00B210B6" w:rsidP="00B210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Планы ФХД и отчёты об исполнение планов ФХД представлены на сайте учреждения</w:t>
      </w:r>
    </w:p>
    <w:p w:rsidR="00B210B6" w:rsidRPr="00B210B6" w:rsidRDefault="00B210B6" w:rsidP="00B210B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210B6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ДОУ материально-техническая база способствует всестороннему развитию дошкольников и качественной работе сотрудников.</w:t>
      </w:r>
    </w:p>
    <w:p w:rsidR="009557CF" w:rsidRDefault="009557CF"/>
    <w:sectPr w:rsidR="009557CF" w:rsidSect="00B210B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04"/>
    <w:rsid w:val="002D15C9"/>
    <w:rsid w:val="00774104"/>
    <w:rsid w:val="009557CF"/>
    <w:rsid w:val="00B2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340F"/>
  <w15:chartTrackingRefBased/>
  <w15:docId w15:val="{500D31CD-E00B-461E-9ADE-44421AC5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2023-10-19T11:50:00Z</dcterms:created>
  <dcterms:modified xsi:type="dcterms:W3CDTF">2023-10-19T11:56:00Z</dcterms:modified>
</cp:coreProperties>
</file>